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B89D2" w14:textId="77777777" w:rsidR="00F64CA7" w:rsidRDefault="00F64CA7" w:rsidP="00F64CA7">
      <w:pPr>
        <w:widowControl/>
        <w:tabs>
          <w:tab w:val="left" w:pos="5535"/>
        </w:tabs>
        <w:adjustRightInd w:val="0"/>
        <w:snapToGrid w:val="0"/>
        <w:spacing w:before="100" w:beforeAutospacing="1" w:after="100" w:afterAutospacing="1" w:line="240" w:lineRule="atLeast"/>
        <w:ind w:leftChars="-1" w:left="-2" w:firstLine="1"/>
        <w:rPr>
          <w:rFonts w:ascii="微软雅黑" w:eastAsia="微软雅黑" w:hAnsi="微软雅黑"/>
          <w:b/>
          <w:bCs/>
          <w:kern w:val="0"/>
          <w:sz w:val="22"/>
        </w:rPr>
      </w:pPr>
      <w:r w:rsidRPr="00265457">
        <w:rPr>
          <w:rFonts w:ascii="微软雅黑" w:eastAsia="微软雅黑" w:hAnsi="微软雅黑" w:hint="eastAsia"/>
          <w:b/>
          <w:bCs/>
          <w:kern w:val="0"/>
          <w:sz w:val="22"/>
        </w:rPr>
        <w:t>附件2：岗位表</w:t>
      </w:r>
    </w:p>
    <w:p w14:paraId="11333939" w14:textId="77777777" w:rsidR="00F64CA7" w:rsidRPr="00265457" w:rsidRDefault="00F64CA7" w:rsidP="00F64CA7">
      <w:pPr>
        <w:widowControl/>
        <w:tabs>
          <w:tab w:val="left" w:pos="5535"/>
        </w:tabs>
        <w:adjustRightInd w:val="0"/>
        <w:snapToGrid w:val="0"/>
        <w:spacing w:before="100" w:beforeAutospacing="1" w:after="100" w:afterAutospacing="1" w:line="240" w:lineRule="atLeast"/>
        <w:ind w:leftChars="-1" w:left="-2" w:firstLine="1"/>
        <w:rPr>
          <w:rFonts w:ascii="微软雅黑" w:eastAsia="微软雅黑" w:hAnsi="微软雅黑" w:hint="eastAsia"/>
          <w:b/>
          <w:bCs/>
          <w:kern w:val="0"/>
          <w:sz w:val="22"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820"/>
        <w:gridCol w:w="735"/>
        <w:gridCol w:w="708"/>
        <w:gridCol w:w="851"/>
        <w:gridCol w:w="1701"/>
        <w:gridCol w:w="3544"/>
      </w:tblGrid>
      <w:tr w:rsidR="00F64CA7" w:rsidRPr="00B222FA" w14:paraId="3E9E836A" w14:textId="77777777" w:rsidTr="000B3F74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3F7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06C6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  <w:t>拟聘人数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76F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0C2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773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0B9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  <w:t>与岗位有关的其它条件</w:t>
            </w:r>
          </w:p>
        </w:tc>
      </w:tr>
      <w:tr w:rsidR="00F64CA7" w:rsidRPr="00B222FA" w14:paraId="75079053" w14:textId="77777777" w:rsidTr="000B3F74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D3C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高中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语文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教师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BDEF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4C51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研究生及以上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BF1B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3611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 xml:space="preserve"> 研究生：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中国语言文学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(A0501)；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FA0C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40岁以下；普通高等教育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研究生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学历；本科为全日制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中国语言文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学（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B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0501）专业。具有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高中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教师资格证。</w:t>
            </w:r>
          </w:p>
        </w:tc>
      </w:tr>
      <w:tr w:rsidR="00F64CA7" w:rsidRPr="00B222FA" w14:paraId="219DB4EF" w14:textId="77777777" w:rsidTr="000B3F74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4A2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高中政治教师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A4A9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97A5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943E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硕士及以上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FFBD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 xml:space="preserve"> 研究生：政治学(A0302)；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E11B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40岁以下；普通高等教育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研究生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学历；1.本科为全日制政治学类（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B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0302）或马克思主义理论类（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B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0305）专业。2.具有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高中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教师资格证。</w:t>
            </w:r>
          </w:p>
        </w:tc>
      </w:tr>
      <w:tr w:rsidR="00F64CA7" w:rsidRPr="00B222FA" w14:paraId="35009056" w14:textId="77777777" w:rsidTr="000B3F74">
        <w:trPr>
          <w:trHeight w:val="10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C6C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高中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地理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教师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BC88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8A52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2843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硕士及以上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35DA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 xml:space="preserve"> 研究生：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地理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学(A0705)；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F025" w14:textId="77777777" w:rsidR="00F64CA7" w:rsidRPr="00B222FA" w:rsidRDefault="00F64CA7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40岁以下；普通高等教育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研究生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学历；1.本科为全日制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地理科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学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类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（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B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0705）专业。2.具有</w:t>
            </w:r>
            <w:r w:rsidRPr="00B222FA">
              <w:rPr>
                <w:rFonts w:ascii="微软雅黑" w:eastAsia="微软雅黑" w:hAnsi="微软雅黑" w:cs="Arial" w:hint="eastAsia"/>
                <w:kern w:val="0"/>
                <w:sz w:val="22"/>
              </w:rPr>
              <w:t>高中</w:t>
            </w:r>
            <w:r w:rsidRPr="00B222FA">
              <w:rPr>
                <w:rFonts w:ascii="微软雅黑" w:eastAsia="微软雅黑" w:hAnsi="微软雅黑" w:cs="Arial"/>
                <w:kern w:val="0"/>
                <w:sz w:val="22"/>
              </w:rPr>
              <w:t>教师资格证。</w:t>
            </w:r>
          </w:p>
        </w:tc>
      </w:tr>
    </w:tbl>
    <w:p w14:paraId="71AE055C" w14:textId="77777777" w:rsidR="00F64CA7" w:rsidRPr="00B222FA" w:rsidRDefault="00F64CA7" w:rsidP="00F64CA7">
      <w:pPr>
        <w:widowControl/>
        <w:tabs>
          <w:tab w:val="left" w:pos="5535"/>
        </w:tabs>
        <w:adjustRightInd w:val="0"/>
        <w:snapToGrid w:val="0"/>
        <w:spacing w:before="100" w:beforeAutospacing="1" w:after="100" w:afterAutospacing="1" w:line="240" w:lineRule="atLeast"/>
        <w:ind w:firstLineChars="177" w:firstLine="389"/>
        <w:rPr>
          <w:rFonts w:ascii="微软雅黑" w:eastAsia="微软雅黑" w:hAnsi="微软雅黑" w:hint="eastAsia"/>
          <w:kern w:val="0"/>
          <w:sz w:val="22"/>
        </w:rPr>
      </w:pPr>
    </w:p>
    <w:p w14:paraId="24A54C33" w14:textId="77777777" w:rsidR="00441B36" w:rsidRPr="00F64CA7" w:rsidRDefault="00441B36"/>
    <w:sectPr w:rsidR="00441B36" w:rsidRPr="00F6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A7"/>
    <w:rsid w:val="00441B36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CED7"/>
  <w15:chartTrackingRefBased/>
  <w15:docId w15:val="{72FB62E6-3545-4EF4-A834-3D2C9BE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aubery</dc:creator>
  <cp:keywords/>
  <dc:description/>
  <cp:lastModifiedBy>aubery</cp:lastModifiedBy>
  <cp:revision>1</cp:revision>
  <dcterms:created xsi:type="dcterms:W3CDTF">2020-10-19T07:40:00Z</dcterms:created>
  <dcterms:modified xsi:type="dcterms:W3CDTF">2020-10-19T07:40:00Z</dcterms:modified>
</cp:coreProperties>
</file>